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30"/>
          <w:szCs w:val="30"/>
        </w:rPr>
      </w:pPr>
      <w:r w:rsidRPr="006166A4">
        <w:rPr>
          <w:rFonts w:ascii="Tahoma" w:hAnsi="Tahoma" w:cs="Tahoma"/>
          <w:b/>
          <w:bCs/>
          <w:color w:val="000000"/>
          <w:sz w:val="28"/>
          <w:szCs w:val="28"/>
        </w:rPr>
        <w:t>Медична сестра старша, сестра медична з дієтичного харчування дошкільного відділення</w:t>
      </w:r>
      <w:r>
        <w:rPr>
          <w:rFonts w:ascii="Tahoma" w:hAnsi="Tahoma" w:cs="Tahoma"/>
          <w:b/>
          <w:bCs/>
          <w:color w:val="000000"/>
          <w:sz w:val="30"/>
          <w:szCs w:val="30"/>
        </w:rPr>
        <w:t xml:space="preserve"> –</w:t>
      </w:r>
      <w:r>
        <w:rPr>
          <w:rFonts w:ascii="Tahoma" w:hAnsi="Tahoma" w:cs="Tahoma"/>
          <w:b/>
          <w:bCs/>
          <w:color w:val="000000"/>
          <w:sz w:val="30"/>
          <w:szCs w:val="30"/>
        </w:rPr>
        <w:t> </w:t>
      </w:r>
      <w:r>
        <w:rPr>
          <w:rFonts w:ascii="Tahoma" w:hAnsi="Tahoma" w:cs="Tahoma"/>
          <w:color w:val="000000"/>
          <w:sz w:val="30"/>
          <w:szCs w:val="30"/>
        </w:rPr>
        <w:t>Попова Світлана Миколаї</w:t>
      </w:r>
      <w:r>
        <w:rPr>
          <w:rFonts w:ascii="Tahoma" w:hAnsi="Tahoma" w:cs="Tahoma"/>
          <w:color w:val="000000"/>
          <w:sz w:val="30"/>
          <w:szCs w:val="30"/>
        </w:rPr>
        <w:t>вна </w:t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С</w:t>
      </w:r>
      <w:r w:rsidRPr="006166A4">
        <w:rPr>
          <w:rFonts w:ascii="Tahoma" w:hAnsi="Tahoma" w:cs="Tahoma"/>
          <w:b/>
          <w:bCs/>
          <w:color w:val="000000"/>
          <w:sz w:val="28"/>
          <w:szCs w:val="28"/>
        </w:rPr>
        <w:t xml:space="preserve">естра медична з дієтичного харчування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ЗЗСО</w:t>
      </w:r>
      <w:r>
        <w:rPr>
          <w:rFonts w:ascii="Tahoma" w:hAnsi="Tahoma" w:cs="Tahoma"/>
          <w:b/>
          <w:bCs/>
          <w:color w:val="000000"/>
          <w:sz w:val="30"/>
          <w:szCs w:val="30"/>
        </w:rPr>
        <w:t xml:space="preserve"> – </w:t>
      </w:r>
      <w:r>
        <w:rPr>
          <w:rFonts w:ascii="Tahoma" w:hAnsi="Tahoma" w:cs="Tahoma"/>
          <w:color w:val="000000"/>
          <w:sz w:val="30"/>
          <w:szCs w:val="30"/>
        </w:rPr>
        <w:t>Чумак Віра Василівна</w:t>
      </w:r>
      <w:bookmarkStart w:id="0" w:name="_GoBack"/>
      <w:bookmarkEnd w:id="0"/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drawing>
          <wp:inline distT="0" distB="0" distL="0" distR="0">
            <wp:extent cx="6667500" cy="6667500"/>
            <wp:effectExtent l="0" t="0" r="0" b="0"/>
            <wp:docPr id="7" name="Рисунок 7" descr="https://izosh4izum.klasna.com/uploads/editor/13014/745958/sitepage_158/images/13104227u_plakat_koronavirus_dlya_sayta_vz_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zosh4izum.klasna.com/uploads/editor/13014/745958/sitepage_158/images/13104227u_plakat_koronavirus_dlya_sayta_vz_500x5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9420225"/>
            <wp:effectExtent l="0" t="0" r="0" b="9525"/>
            <wp:docPr id="6" name="Рисунок 6" descr="https://izosh4izum.klasna.com/uploads/editor/13014/745958/sitepage_158/images/c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osh4izum.klasna.com/uploads/editor/13014/745958/sitepage_158/images/cov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9401175"/>
            <wp:effectExtent l="0" t="0" r="0" b="9525"/>
            <wp:docPr id="5" name="Рисунок 5" descr="https://izosh4izum.klasna.com/uploads/editor/13014/745958/sitepage_158/images/koronavirus_profilaktika_infikuvannya_i_poshiren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zosh4izum.klasna.com/uploads/editor/13014/745958/sitepage_158/images/koronavirus_profilaktika_infikuvannya_i_poshirenn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9877425"/>
            <wp:effectExtent l="0" t="0" r="0" b="9525"/>
            <wp:docPr id="4" name="Рисунок 4" descr="https://izosh4izum.klasna.com/uploads/editor/13014/745958/sitepage_158/images/s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zosh4izum.klasna.com/uploads/editor/13014/745958/sitepage_158/images/so_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9715500"/>
            <wp:effectExtent l="0" t="0" r="0" b="0"/>
            <wp:docPr id="3" name="Рисунок 3" descr="https://izosh4izum.klasna.com/uploads/editor/13014/745958/sitepage_158/images/zdorove_harchuvannya_vitamini_ta_ih_znachennya_na_kozhen_obmin_rechov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osh4izum.klasna.com/uploads/editor/13014/745958/sitepage_158/images/zdorove_harchuvannya_vitamini_ta_ih_znachennya_na_kozhen_obmin_rechov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4705350"/>
            <wp:effectExtent l="0" t="0" r="0" b="0"/>
            <wp:docPr id="2" name="Рисунок 2" descr="https://izosh4izum.klasna.com/uploads/editor/13014/745958/sitepage_158/images/vetr_osp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zosh4izum.klasna.com/uploads/editor/13014/745958/sitepage_158/images/vetr_osp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68" w:rsidRPr="006166A4" w:rsidRDefault="006166A4" w:rsidP="006166A4">
      <w:pPr>
        <w:pStyle w:val="center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9525000"/>
            <wp:effectExtent l="0" t="0" r="0" b="0"/>
            <wp:docPr id="1" name="Рисунок 1" descr="https://izosh4izum.klasna.com/uploads/editor/13014/745958/sitepage_158/images/profilaktika_pedikul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zosh4izum.klasna.com/uploads/editor/13014/745958/sitepage_158/images/profilaktika_pedikuloz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B68" w:rsidRPr="006166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31"/>
    <w:rsid w:val="006166A4"/>
    <w:rsid w:val="00876131"/>
    <w:rsid w:val="00B2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6A08F"/>
  <w15:chartTrackingRefBased/>
  <w15:docId w15:val="{53CF8E76-0FD2-4391-ACCE-F2C96C75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nter">
    <w:name w:val="center"/>
    <w:basedOn w:val="a"/>
    <w:rsid w:val="00616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5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127</Words>
  <Characters>73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NVK</dc:creator>
  <cp:keywords/>
  <dc:description/>
  <cp:lastModifiedBy>NVK</cp:lastModifiedBy>
  <cp:revision>2</cp:revision>
  <dcterms:created xsi:type="dcterms:W3CDTF">2021-11-07T12:37:00Z</dcterms:created>
  <dcterms:modified xsi:type="dcterms:W3CDTF">2021-11-07T12:44:00Z</dcterms:modified>
</cp:coreProperties>
</file>